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CE" w:rsidRDefault="008A5A4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Klasa 8a- 16/23.03.2020, klasa 8b -19/26.03.2020, klasa 8c- 18/25.03.2020</w:t>
      </w:r>
    </w:p>
    <w:p w:rsidR="008A5A46" w:rsidRDefault="008A5A46">
      <w:pPr>
        <w:rPr>
          <w:sz w:val="28"/>
          <w:szCs w:val="28"/>
        </w:rPr>
      </w:pPr>
      <w:r>
        <w:rPr>
          <w:sz w:val="28"/>
          <w:szCs w:val="28"/>
        </w:rPr>
        <w:t>(2 godziny lekcyjne)</w:t>
      </w:r>
    </w:p>
    <w:p w:rsidR="008A5A46" w:rsidRDefault="008A5A46">
      <w:pPr>
        <w:rPr>
          <w:sz w:val="28"/>
          <w:szCs w:val="28"/>
        </w:rPr>
      </w:pPr>
      <w:r>
        <w:rPr>
          <w:sz w:val="28"/>
          <w:szCs w:val="28"/>
        </w:rPr>
        <w:t>Kanada- w jaki sposób środowisko przyrodnicze wpływa na gospodarkę państwa</w:t>
      </w:r>
    </w:p>
    <w:p w:rsidR="008A5A46" w:rsidRDefault="008A5A46">
      <w:pPr>
        <w:rPr>
          <w:sz w:val="28"/>
          <w:szCs w:val="28"/>
        </w:rPr>
      </w:pPr>
      <w:r>
        <w:rPr>
          <w:sz w:val="28"/>
          <w:szCs w:val="28"/>
        </w:rPr>
        <w:t>Na podstawie tekstu, ilustracji i materiałów statystycznych z podręcznika str. 133- 139 wyszukaj następujące informacje i zapisz je w zeszycie w formie notatki:</w:t>
      </w:r>
    </w:p>
    <w:p w:rsidR="008A5A46" w:rsidRDefault="008A5A46" w:rsidP="008A5A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Uzupełnij tabelę charakteryzując warunki klimatyczno- roślinne Kanady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43"/>
        <w:gridCol w:w="2988"/>
        <w:gridCol w:w="2997"/>
      </w:tblGrid>
      <w:tr w:rsidR="008A5A46" w:rsidTr="008A5A46">
        <w:tc>
          <w:tcPr>
            <w:tcW w:w="3070" w:type="dxa"/>
          </w:tcPr>
          <w:p w:rsidR="008A5A46" w:rsidRDefault="008A5A46" w:rsidP="008A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klimatu</w:t>
            </w:r>
          </w:p>
        </w:tc>
        <w:tc>
          <w:tcPr>
            <w:tcW w:w="3071" w:type="dxa"/>
          </w:tcPr>
          <w:p w:rsidR="008A5A46" w:rsidRDefault="008A5A46" w:rsidP="008A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Strefa krajobrazowa (roślinna)</w:t>
            </w:r>
          </w:p>
        </w:tc>
        <w:tc>
          <w:tcPr>
            <w:tcW w:w="3071" w:type="dxa"/>
          </w:tcPr>
          <w:p w:rsidR="008A5A46" w:rsidRDefault="008A5A46" w:rsidP="008A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Występowanie </w:t>
            </w:r>
          </w:p>
        </w:tc>
      </w:tr>
      <w:tr w:rsidR="008A5A46" w:rsidTr="008A5A46">
        <w:tc>
          <w:tcPr>
            <w:tcW w:w="3070" w:type="dxa"/>
          </w:tcPr>
          <w:p w:rsidR="008A5A46" w:rsidRDefault="008A5A46" w:rsidP="008A5A4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A5A46" w:rsidRDefault="008A5A46" w:rsidP="008A5A4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A5A46" w:rsidRDefault="008A5A46" w:rsidP="008A5A46">
            <w:pPr>
              <w:rPr>
                <w:sz w:val="28"/>
                <w:szCs w:val="28"/>
              </w:rPr>
            </w:pPr>
          </w:p>
        </w:tc>
      </w:tr>
      <w:tr w:rsidR="008A5A46" w:rsidTr="008A5A46">
        <w:tc>
          <w:tcPr>
            <w:tcW w:w="3070" w:type="dxa"/>
          </w:tcPr>
          <w:p w:rsidR="008A5A46" w:rsidRDefault="008A5A46" w:rsidP="008A5A4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A5A46" w:rsidRDefault="008A5A46" w:rsidP="008A5A4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A5A46" w:rsidRDefault="008A5A46" w:rsidP="008A5A46">
            <w:pPr>
              <w:rPr>
                <w:sz w:val="28"/>
                <w:szCs w:val="28"/>
              </w:rPr>
            </w:pPr>
          </w:p>
        </w:tc>
      </w:tr>
      <w:tr w:rsidR="008A5A46" w:rsidTr="008A5A46">
        <w:tc>
          <w:tcPr>
            <w:tcW w:w="3070" w:type="dxa"/>
          </w:tcPr>
          <w:p w:rsidR="008A5A46" w:rsidRDefault="008A5A46" w:rsidP="008A5A4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A5A46" w:rsidRDefault="008A5A46" w:rsidP="008A5A4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A5A46" w:rsidRDefault="008A5A46" w:rsidP="008A5A46">
            <w:pPr>
              <w:rPr>
                <w:sz w:val="28"/>
                <w:szCs w:val="28"/>
              </w:rPr>
            </w:pPr>
          </w:p>
        </w:tc>
      </w:tr>
    </w:tbl>
    <w:p w:rsidR="008A5A46" w:rsidRDefault="008A5A46" w:rsidP="008A5A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Ukształtowanie powierzchni Kanady układa się (tak jak w całej Ameryce) południkowo. Trzy główne pasy tego ukształtowania to …………..</w:t>
      </w:r>
    </w:p>
    <w:p w:rsidR="008A5A46" w:rsidRDefault="008A5A46" w:rsidP="008A5A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jaki sposób ciepłe i zimne prądy morskie wpływają na zmiany klimatu? Jaki eto prądy morskie?</w:t>
      </w:r>
    </w:p>
    <w:p w:rsidR="008A5A46" w:rsidRDefault="008A5A46" w:rsidP="008A5A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Gdzie przebiega północna granica lasów w Kanadzie?</w:t>
      </w:r>
    </w:p>
    <w:p w:rsidR="008A5A46" w:rsidRDefault="008A5A46" w:rsidP="008A5A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Gdzie w Kanadzie występują obszary użytkowane rolniczo? Jakie warunki przyrodnicze sprzyjają rozwojowi rolnictwa w tym regionie?</w:t>
      </w:r>
    </w:p>
    <w:p w:rsidR="008A5A46" w:rsidRDefault="008A5A46" w:rsidP="008A5A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Kanada to jedno z najbardziej rozwiniętych państw świata. </w:t>
      </w:r>
      <w:r w:rsidR="00206F64">
        <w:rPr>
          <w:sz w:val="28"/>
          <w:szCs w:val="28"/>
        </w:rPr>
        <w:t>Co jest źródłem wysokiego poziomu rozwoju gospodarczego?</w:t>
      </w:r>
    </w:p>
    <w:p w:rsidR="00206F64" w:rsidRDefault="00206F64" w:rsidP="008A5A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Uzupełnij następujące informacje ogólne:</w:t>
      </w:r>
    </w:p>
    <w:p w:rsidR="00206F64" w:rsidRDefault="00206F64" w:rsidP="00206F6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Powierzchnia Kanady i miejsce na świecie</w:t>
      </w:r>
    </w:p>
    <w:p w:rsidR="00206F64" w:rsidRDefault="00206F64" w:rsidP="00206F6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Liczba ludności i miejsce na świecie</w:t>
      </w:r>
    </w:p>
    <w:p w:rsidR="00206F64" w:rsidRDefault="00206F64" w:rsidP="00206F6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Gęstość zaludnienia</w:t>
      </w:r>
    </w:p>
    <w:p w:rsidR="00206F64" w:rsidRDefault="00206F64" w:rsidP="00206F6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Stolica</w:t>
      </w:r>
    </w:p>
    <w:p w:rsidR="00206F64" w:rsidRDefault="00206F64" w:rsidP="00206F6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Dwa największe miasta</w:t>
      </w:r>
    </w:p>
    <w:p w:rsidR="00206F64" w:rsidRDefault="00206F64" w:rsidP="00206F6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Waluta</w:t>
      </w:r>
    </w:p>
    <w:p w:rsidR="00206F64" w:rsidRDefault="00206F64" w:rsidP="00206F6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Języki urzędowe</w:t>
      </w:r>
    </w:p>
    <w:p w:rsidR="00206F64" w:rsidRPr="00206F64" w:rsidRDefault="00206F64" w:rsidP="00206F6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Ustrój polityczny, głowa państwa</w:t>
      </w:r>
    </w:p>
    <w:p w:rsidR="00206F64" w:rsidRDefault="00206F64" w:rsidP="00206F6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Kraje sąsiadujące</w:t>
      </w:r>
    </w:p>
    <w:p w:rsidR="00206F64" w:rsidRPr="00206F64" w:rsidRDefault="00206F64" w:rsidP="00206F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WYKONANIE ZADANIA ZOSTANIE SPRAWDZONE W FORMIE USTNEJ I PISEMNEJ NA PIERWSZEJ LEKCJI GEOGRAFII, KTÓRA ODBĘDZIE SIĘ PO WZNOWIENIU ZAJĘĆ</w:t>
      </w:r>
    </w:p>
    <w:sectPr w:rsidR="00206F64" w:rsidRPr="0020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083C"/>
    <w:multiLevelType w:val="hybridMultilevel"/>
    <w:tmpl w:val="4B8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04887"/>
    <w:multiLevelType w:val="hybridMultilevel"/>
    <w:tmpl w:val="F7C27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D6"/>
    <w:rsid w:val="001557CE"/>
    <w:rsid w:val="00206F64"/>
    <w:rsid w:val="008A5A46"/>
    <w:rsid w:val="009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A46"/>
    <w:pPr>
      <w:ind w:left="720"/>
      <w:contextualSpacing/>
    </w:pPr>
  </w:style>
  <w:style w:type="table" w:styleId="Tabela-Siatka">
    <w:name w:val="Table Grid"/>
    <w:basedOn w:val="Standardowy"/>
    <w:uiPriority w:val="59"/>
    <w:rsid w:val="008A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A46"/>
    <w:pPr>
      <w:ind w:left="720"/>
      <w:contextualSpacing/>
    </w:pPr>
  </w:style>
  <w:style w:type="table" w:styleId="Tabela-Siatka">
    <w:name w:val="Table Grid"/>
    <w:basedOn w:val="Standardowy"/>
    <w:uiPriority w:val="59"/>
    <w:rsid w:val="008A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2020-03-12T08:42:00Z</dcterms:created>
  <dcterms:modified xsi:type="dcterms:W3CDTF">2020-03-12T08:57:00Z</dcterms:modified>
</cp:coreProperties>
</file>